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DA0133" w:rsidRDefault="00DA0133" w:rsidP="00DA013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DA0133" w:rsidRPr="007044A6" w:rsidRDefault="00DA0133" w:rsidP="00DA0133">
      <w:pPr>
        <w:shd w:val="clear" w:color="auto" w:fill="FFFFFF"/>
        <w:spacing w:line="278" w:lineRule="exact"/>
        <w:ind w:left="384"/>
        <w:jc w:val="center"/>
      </w:pPr>
    </w:p>
    <w:p w:rsidR="00440E08" w:rsidRPr="008B4E3E" w:rsidRDefault="00DA0133" w:rsidP="00825152">
      <w:pPr>
        <w:ind w:left="360" w:hanging="360"/>
        <w:jc w:val="center"/>
        <w:rPr>
          <w:b/>
        </w:rPr>
      </w:pPr>
      <w:r w:rsidRPr="007044A6">
        <w:rPr>
          <w:b/>
          <w:bCs/>
          <w:color w:val="000000"/>
        </w:rPr>
        <w:t>Наименование закупки:</w:t>
      </w:r>
      <w:r w:rsidR="002808DE" w:rsidRPr="002808DE">
        <w:rPr>
          <w:b/>
        </w:rPr>
        <w:t xml:space="preserve"> </w:t>
      </w:r>
      <w:r w:rsidR="009A22F3" w:rsidRPr="009A22F3">
        <w:rPr>
          <w:b/>
          <w:u w:val="single"/>
        </w:rPr>
        <w:t>Поставка оборудования и СМР по замене аккумуляторной батареи</w:t>
      </w:r>
      <w:r w:rsidR="009A22F3" w:rsidRPr="009A22F3">
        <w:rPr>
          <w:b/>
          <w:bCs/>
          <w:color w:val="000000"/>
          <w:u w:val="single"/>
        </w:rPr>
        <w:t xml:space="preserve"> </w:t>
      </w:r>
      <w:r w:rsidR="008B4E3E" w:rsidRPr="008B4E3E">
        <w:rPr>
          <w:b/>
          <w:bCs/>
          <w:color w:val="000000"/>
          <w:u w:val="single"/>
        </w:rPr>
        <w:br/>
      </w:r>
      <w:r w:rsidR="008B4E3E" w:rsidRPr="007B42A6">
        <w:rPr>
          <w:b/>
        </w:rPr>
        <w:t>№ закупки по ГКПЗ:  3300/2.4-4150</w:t>
      </w:r>
    </w:p>
    <w:p w:rsidR="00DA0133" w:rsidRPr="00510499" w:rsidRDefault="00DA0133" w:rsidP="00DA0133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  <w:u w:val="single"/>
        </w:rPr>
      </w:pPr>
    </w:p>
    <w:p w:rsidR="00DA0133" w:rsidRPr="007044A6" w:rsidRDefault="00DA0133" w:rsidP="00DA0133">
      <w:pPr>
        <w:shd w:val="clear" w:color="auto" w:fill="FFFFFF"/>
        <w:ind w:left="14"/>
      </w:pPr>
    </w:p>
    <w:p w:rsidR="00DA0133" w:rsidRDefault="00DA0133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 w:rsidRPr="007044A6">
        <w:rPr>
          <w:color w:val="000000"/>
        </w:rPr>
        <w:t xml:space="preserve">При проведении оценки Конкурсных заявок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 w:rsidRPr="007044A6">
        <w:rPr>
          <w:color w:val="000000"/>
        </w:rPr>
        <w:t xml:space="preserve"> по степени предпочтительности исходя из следующих критериев:</w:t>
      </w:r>
    </w:p>
    <w:p w:rsidR="005266CC" w:rsidRDefault="005266CC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Надежность Участника, наличие большого опыта работы на энергетических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предприятиях РФ,  наличие опыта выполнения аналогичных работ,  качество,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сотрудничества (в т.ч. с ОАО «ТГК-1»);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Лучшее технологическое и организационно-техническое предложение по оказанию услуг;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Наиболее выгодные условия оплаты;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Стоимость выполнения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Срок и график вы</w:t>
      </w:r>
      <w:r>
        <w:rPr>
          <w:i/>
          <w:iCs/>
          <w:color w:val="000000"/>
        </w:rPr>
        <w:t>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Соответствие стоимости требованиям системы ценообразования, принятой в</w:t>
      </w:r>
      <w:r w:rsidRPr="007044A6">
        <w:rPr>
          <w:i/>
          <w:iCs/>
          <w:color w:val="000000"/>
        </w:rPr>
        <w:br/>
        <w:t>ОАО «ТГК-1»;</w:t>
      </w:r>
    </w:p>
    <w:p w:rsidR="00F15326" w:rsidRDefault="00F15326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F15326" w:rsidRDefault="00F15326" w:rsidP="00F15326">
      <w:pPr>
        <w:ind w:firstLine="567"/>
      </w:pPr>
      <w:r>
        <w:t>Директор Каскада Выгских ГЭС</w:t>
      </w:r>
      <w:r w:rsidRPr="00CB453E">
        <w:t xml:space="preserve"> </w:t>
      </w:r>
    </w:p>
    <w:p w:rsidR="00F15326" w:rsidRPr="00CB453E" w:rsidRDefault="00F15326" w:rsidP="00F15326">
      <w:pPr>
        <w:ind w:firstLine="567"/>
      </w:pPr>
      <w:r>
        <w:t>Филиала «Карельский» ОАО «ТГК-1»</w:t>
      </w:r>
      <w:r w:rsidRPr="00CB453E">
        <w:t xml:space="preserve">  </w:t>
      </w:r>
      <w:r>
        <w:t>____________________________ /В.В.Козлов/</w:t>
      </w:r>
    </w:p>
    <w:sectPr w:rsidR="00F15326" w:rsidRPr="00CB453E" w:rsidSect="0049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0133"/>
    <w:rsid w:val="000006C0"/>
    <w:rsid w:val="0018270C"/>
    <w:rsid w:val="001A37CB"/>
    <w:rsid w:val="00216D66"/>
    <w:rsid w:val="00262811"/>
    <w:rsid w:val="002808DE"/>
    <w:rsid w:val="00440E08"/>
    <w:rsid w:val="00491517"/>
    <w:rsid w:val="004E1E87"/>
    <w:rsid w:val="004F6AA0"/>
    <w:rsid w:val="00510499"/>
    <w:rsid w:val="005266CC"/>
    <w:rsid w:val="006006B0"/>
    <w:rsid w:val="006846BC"/>
    <w:rsid w:val="00766A1E"/>
    <w:rsid w:val="007B42A6"/>
    <w:rsid w:val="007F3EF9"/>
    <w:rsid w:val="00825152"/>
    <w:rsid w:val="008B4E3E"/>
    <w:rsid w:val="00916159"/>
    <w:rsid w:val="009A22F3"/>
    <w:rsid w:val="009B6AC6"/>
    <w:rsid w:val="009D0D2C"/>
    <w:rsid w:val="00B7394C"/>
    <w:rsid w:val="00CA0BD6"/>
    <w:rsid w:val="00D630E1"/>
    <w:rsid w:val="00DA0133"/>
    <w:rsid w:val="00F15326"/>
    <w:rsid w:val="00F26E2B"/>
    <w:rsid w:val="00F7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159</Words>
  <Characters>910</Characters>
  <Application>Microsoft Office Word</Application>
  <DocSecurity>0</DocSecurity>
  <Lines>7</Lines>
  <Paragraphs>2</Paragraphs>
  <ScaleCrop>false</ScaleCrop>
  <Company>TGC1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Кобец</cp:lastModifiedBy>
  <cp:revision>9</cp:revision>
  <cp:lastPrinted>2011-05-06T09:57:00Z</cp:lastPrinted>
  <dcterms:created xsi:type="dcterms:W3CDTF">2011-01-13T12:12:00Z</dcterms:created>
  <dcterms:modified xsi:type="dcterms:W3CDTF">2011-06-02T05:22:00Z</dcterms:modified>
</cp:coreProperties>
</file>